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1E8" w:rsidRPr="003B4ECA" w:rsidRDefault="008211E8">
      <w:pPr>
        <w:rPr>
          <w:b/>
          <w:sz w:val="24"/>
        </w:rPr>
      </w:pPr>
    </w:p>
    <w:p w:rsidR="003B4ECA" w:rsidRDefault="00C73852">
      <w:pPr>
        <w:rPr>
          <w:b/>
          <w:sz w:val="24"/>
        </w:rPr>
      </w:pPr>
      <w:proofErr w:type="gramStart"/>
      <w:r>
        <w:rPr>
          <w:b/>
          <w:sz w:val="24"/>
        </w:rPr>
        <w:t xml:space="preserve">How to check your membership status for </w:t>
      </w:r>
      <w:r w:rsidR="003B4ECA" w:rsidRPr="003B4ECA">
        <w:rPr>
          <w:b/>
          <w:sz w:val="24"/>
        </w:rPr>
        <w:t xml:space="preserve">Social Care Ireland </w:t>
      </w:r>
      <w:r>
        <w:rPr>
          <w:b/>
          <w:sz w:val="24"/>
        </w:rPr>
        <w:t>and update membership details.</w:t>
      </w:r>
      <w:proofErr w:type="gramEnd"/>
    </w:p>
    <w:p w:rsidR="003B4ECA" w:rsidRPr="003B4ECA" w:rsidRDefault="003B4ECA" w:rsidP="003B4ECA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sz w:val="24"/>
        </w:rPr>
        <w:t xml:space="preserve">Go to </w:t>
      </w:r>
      <w:hyperlink r:id="rId6" w:history="1">
        <w:r w:rsidRPr="00071FAB">
          <w:rPr>
            <w:rStyle w:val="Hyperlink"/>
            <w:sz w:val="24"/>
          </w:rPr>
          <w:t>www.socialcareireland.ie</w:t>
        </w:r>
      </w:hyperlink>
      <w:r>
        <w:rPr>
          <w:sz w:val="24"/>
        </w:rPr>
        <w:t xml:space="preserve"> and on membership tab, click on current members</w:t>
      </w:r>
    </w:p>
    <w:p w:rsidR="003B4ECA" w:rsidRDefault="003B4ECA">
      <w:pPr>
        <w:rPr>
          <w:b/>
          <w:sz w:val="24"/>
        </w:rPr>
      </w:pPr>
      <w:r>
        <w:rPr>
          <w:b/>
          <w:noProof/>
          <w:sz w:val="24"/>
          <w:lang w:eastAsia="en-IE"/>
        </w:rPr>
        <w:drawing>
          <wp:inline distT="0" distB="0" distL="0" distR="0">
            <wp:extent cx="5731510" cy="3222401"/>
            <wp:effectExtent l="0" t="0" r="2540" b="0"/>
            <wp:docPr id="1" name="Picture 1" descr="C:\Users\catherine.byrne\Dropbox\Screenshots\Screenshot 2016-05-23 11.20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herine.byrne\Dropbox\Screenshots\Screenshot 2016-05-23 11.20.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CA" w:rsidRDefault="003B4ECA">
      <w:pPr>
        <w:rPr>
          <w:b/>
          <w:sz w:val="24"/>
        </w:rPr>
      </w:pPr>
    </w:p>
    <w:p w:rsidR="003B4ECA" w:rsidRPr="003B4ECA" w:rsidRDefault="003B4ECA" w:rsidP="003B4ECA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Use your login in and password to sign into member area of website</w:t>
      </w:r>
    </w:p>
    <w:p w:rsidR="003B4ECA" w:rsidRDefault="003B4ECA" w:rsidP="003B4ECA">
      <w:pPr>
        <w:rPr>
          <w:sz w:val="24"/>
        </w:rPr>
      </w:pPr>
      <w:r>
        <w:rPr>
          <w:noProof/>
          <w:sz w:val="24"/>
          <w:lang w:eastAsia="en-IE"/>
        </w:rPr>
        <w:drawing>
          <wp:inline distT="0" distB="0" distL="0" distR="0">
            <wp:extent cx="5731510" cy="3222401"/>
            <wp:effectExtent l="0" t="0" r="2540" b="0"/>
            <wp:docPr id="2" name="Picture 2" descr="C:\Users\catherine.byrne\Dropbox\Screenshots\Screenshot 2016-05-23 11.2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therine.byrne\Dropbox\Screenshots\Screenshot 2016-05-23 11.21.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CA" w:rsidRDefault="003B4ECA" w:rsidP="003B4ECA">
      <w:pPr>
        <w:rPr>
          <w:sz w:val="24"/>
        </w:rPr>
      </w:pPr>
    </w:p>
    <w:p w:rsidR="003B4ECA" w:rsidRPr="003B4ECA" w:rsidRDefault="003B4ECA" w:rsidP="003B4ECA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>Your membership status will show then. Click on pending button.</w:t>
      </w:r>
    </w:p>
    <w:p w:rsidR="003B4ECA" w:rsidRDefault="003B4ECA" w:rsidP="003B4ECA">
      <w:pPr>
        <w:rPr>
          <w:sz w:val="24"/>
        </w:rPr>
      </w:pPr>
      <w:r>
        <w:rPr>
          <w:noProof/>
          <w:sz w:val="24"/>
          <w:lang w:eastAsia="en-IE"/>
        </w:rPr>
        <w:drawing>
          <wp:inline distT="0" distB="0" distL="0" distR="0">
            <wp:extent cx="5731510" cy="3222401"/>
            <wp:effectExtent l="0" t="0" r="2540" b="0"/>
            <wp:docPr id="3" name="Picture 3" descr="C:\Users\catherine.byrne\Dropbox\Screenshots\Screenshot 2016-05-23 11.21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herine.byrne\Dropbox\Screenshots\Screenshot 2016-05-23 11.21.3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CA" w:rsidRDefault="003B4ECA" w:rsidP="003B4ECA">
      <w:pPr>
        <w:rPr>
          <w:sz w:val="24"/>
        </w:rPr>
      </w:pPr>
    </w:p>
    <w:p w:rsidR="003B4ECA" w:rsidRPr="003B4ECA" w:rsidRDefault="003B4ECA" w:rsidP="003B4ECA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This will open payment page and if you click on pay now, this will open credit/debit card payment.</w:t>
      </w:r>
    </w:p>
    <w:p w:rsidR="003B4ECA" w:rsidRDefault="003B4ECA" w:rsidP="003B4ECA">
      <w:pPr>
        <w:rPr>
          <w:sz w:val="24"/>
        </w:rPr>
      </w:pPr>
      <w:r>
        <w:rPr>
          <w:noProof/>
          <w:sz w:val="24"/>
          <w:lang w:eastAsia="en-IE"/>
        </w:rPr>
        <w:drawing>
          <wp:inline distT="0" distB="0" distL="0" distR="0">
            <wp:extent cx="5726261" cy="2743200"/>
            <wp:effectExtent l="0" t="0" r="8255" b="0"/>
            <wp:docPr id="4" name="Picture 4" descr="C:\Users\catherine.byrne\Dropbox\Screenshots\Screenshot 2016-05-23 11.21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therine.byrne\Dropbox\Screenshots\Screenshot 2016-05-23 11.21.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CA" w:rsidRDefault="003B4ECA" w:rsidP="003B4ECA">
      <w:pPr>
        <w:rPr>
          <w:sz w:val="24"/>
        </w:rPr>
      </w:pPr>
    </w:p>
    <w:p w:rsidR="003B4ECA" w:rsidRDefault="00C73852" w:rsidP="003B4ECA">
      <w:pPr>
        <w:rPr>
          <w:sz w:val="24"/>
        </w:rPr>
      </w:pPr>
      <w:r>
        <w:rPr>
          <w:sz w:val="24"/>
        </w:rPr>
        <w:t xml:space="preserve">If you have selected to pay monthly the </w:t>
      </w:r>
      <w:r w:rsidR="003B4ECA">
        <w:rPr>
          <w:sz w:val="24"/>
        </w:rPr>
        <w:t>€15 per month will be deducted automatically from your account.</w:t>
      </w:r>
    </w:p>
    <w:p w:rsidR="003B4ECA" w:rsidRPr="003B4ECA" w:rsidRDefault="00C73852" w:rsidP="003B4ECA">
      <w:pPr>
        <w:rPr>
          <w:sz w:val="24"/>
        </w:rPr>
      </w:pPr>
      <w:r>
        <w:rPr>
          <w:sz w:val="24"/>
        </w:rPr>
        <w:t>I</w:t>
      </w:r>
      <w:r w:rsidR="003B4ECA">
        <w:rPr>
          <w:sz w:val="24"/>
        </w:rPr>
        <w:t xml:space="preserve">f you have any queries please contact </w:t>
      </w:r>
      <w:hyperlink r:id="rId11" w:history="1">
        <w:r w:rsidR="003B4ECA" w:rsidRPr="00071FAB">
          <w:rPr>
            <w:rStyle w:val="Hyperlink"/>
            <w:sz w:val="24"/>
          </w:rPr>
          <w:t>cpd@iascw.ie</w:t>
        </w:r>
      </w:hyperlink>
      <w:r w:rsidR="003B4ECA">
        <w:rPr>
          <w:sz w:val="24"/>
        </w:rPr>
        <w:t xml:space="preserve">. </w:t>
      </w:r>
      <w:bookmarkStart w:id="0" w:name="_GoBack"/>
      <w:bookmarkEnd w:id="0"/>
    </w:p>
    <w:sectPr w:rsidR="003B4ECA" w:rsidRPr="003B4E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91818"/>
    <w:multiLevelType w:val="hybridMultilevel"/>
    <w:tmpl w:val="AC5003B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ECA"/>
    <w:rsid w:val="003B4ECA"/>
    <w:rsid w:val="008211E8"/>
    <w:rsid w:val="00C7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E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4E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4E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E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4E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4E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ocialcareireland.ie" TargetMode="External"/><Relationship Id="rId11" Type="http://schemas.openxmlformats.org/officeDocument/2006/relationships/hyperlink" Target="mailto:cpd@iascw.i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DIT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2016-05-23T10:21:00Z</dcterms:created>
  <dcterms:modified xsi:type="dcterms:W3CDTF">2016-05-24T14:45:00Z</dcterms:modified>
</cp:coreProperties>
</file>